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ECF01" w14:textId="0850A517" w:rsidR="00E666AF" w:rsidRDefault="00FA0BD0" w:rsidP="00FA0BD0">
      <w:pPr>
        <w:jc w:val="center"/>
        <w:rPr>
          <w:rFonts w:ascii="Arial" w:hAnsi="Arial" w:cs="Arial"/>
          <w:b/>
          <w:sz w:val="28"/>
          <w:szCs w:val="28"/>
        </w:rPr>
      </w:pPr>
      <w:proofErr w:type="spellStart"/>
      <w:r w:rsidRPr="008C7FC7">
        <w:rPr>
          <w:rFonts w:ascii="Arial" w:hAnsi="Arial" w:cs="Arial"/>
          <w:b/>
          <w:sz w:val="28"/>
          <w:szCs w:val="28"/>
        </w:rPr>
        <w:t>Lifebility</w:t>
      </w:r>
      <w:proofErr w:type="spellEnd"/>
      <w:r w:rsidRPr="008C7FC7">
        <w:rPr>
          <w:rFonts w:ascii="Arial" w:hAnsi="Arial" w:cs="Arial"/>
          <w:b/>
          <w:sz w:val="28"/>
          <w:szCs w:val="28"/>
        </w:rPr>
        <w:t xml:space="preserve">: Etica – Innovazione – </w:t>
      </w:r>
      <w:r w:rsidR="00401D7C" w:rsidRPr="008C7FC7">
        <w:rPr>
          <w:rFonts w:ascii="Arial" w:hAnsi="Arial" w:cs="Arial"/>
          <w:b/>
          <w:sz w:val="28"/>
          <w:szCs w:val="28"/>
        </w:rPr>
        <w:t xml:space="preserve">Intelligenza Artificiale </w:t>
      </w:r>
      <w:r w:rsidR="007C5AB8">
        <w:rPr>
          <w:rFonts w:ascii="Arial" w:hAnsi="Arial" w:cs="Arial"/>
          <w:b/>
          <w:sz w:val="28"/>
          <w:szCs w:val="28"/>
        </w:rPr>
        <w:t>–</w:t>
      </w:r>
      <w:r w:rsidR="00401D7C" w:rsidRPr="008C7FC7">
        <w:rPr>
          <w:rFonts w:ascii="Arial" w:hAnsi="Arial" w:cs="Arial"/>
          <w:b/>
          <w:sz w:val="28"/>
          <w:szCs w:val="28"/>
        </w:rPr>
        <w:t xml:space="preserve"> </w:t>
      </w:r>
      <w:r w:rsidRPr="008C7FC7">
        <w:rPr>
          <w:rFonts w:ascii="Arial" w:hAnsi="Arial" w:cs="Arial"/>
          <w:b/>
          <w:sz w:val="28"/>
          <w:szCs w:val="28"/>
        </w:rPr>
        <w:t>Gentilezza</w:t>
      </w:r>
    </w:p>
    <w:p w14:paraId="3F915319" w14:textId="72A1E798" w:rsidR="007C5AB8" w:rsidRPr="008C7FC7" w:rsidRDefault="007C5AB8" w:rsidP="00FA0BD0">
      <w:pPr>
        <w:jc w:val="center"/>
        <w:rPr>
          <w:rFonts w:ascii="Arial" w:hAnsi="Arial" w:cs="Arial"/>
          <w:b/>
          <w:sz w:val="28"/>
          <w:szCs w:val="28"/>
        </w:rPr>
      </w:pPr>
      <w:r>
        <w:rPr>
          <w:rFonts w:ascii="Arial" w:hAnsi="Arial" w:cs="Arial"/>
          <w:b/>
          <w:sz w:val="28"/>
          <w:szCs w:val="28"/>
        </w:rPr>
        <w:t>By Gianfranco Ferradini</w:t>
      </w:r>
    </w:p>
    <w:p w14:paraId="259E6606" w14:textId="31DF156A" w:rsidR="00FA0BD0" w:rsidRPr="008C7FC7" w:rsidRDefault="00FA0BD0" w:rsidP="00FA0BD0">
      <w:pPr>
        <w:spacing w:after="0" w:line="240" w:lineRule="auto"/>
        <w:jc w:val="both"/>
        <w:rPr>
          <w:rFonts w:ascii="Arial" w:hAnsi="Arial" w:cs="Arial"/>
          <w:sz w:val="28"/>
          <w:szCs w:val="28"/>
        </w:rPr>
      </w:pPr>
      <w:r w:rsidRPr="008C7FC7">
        <w:rPr>
          <w:rFonts w:ascii="Arial" w:hAnsi="Arial" w:cs="Arial"/>
          <w:sz w:val="28"/>
          <w:szCs w:val="28"/>
        </w:rPr>
        <w:t xml:space="preserve">Il 29 gennaio </w:t>
      </w:r>
      <w:r w:rsidR="00401D7C" w:rsidRPr="008C7FC7">
        <w:rPr>
          <w:rFonts w:ascii="Arial" w:hAnsi="Arial" w:cs="Arial"/>
          <w:sz w:val="28"/>
          <w:szCs w:val="28"/>
        </w:rPr>
        <w:t xml:space="preserve">2025 </w:t>
      </w:r>
      <w:r w:rsidRPr="008C7FC7">
        <w:rPr>
          <w:rFonts w:ascii="Arial" w:hAnsi="Arial" w:cs="Arial"/>
          <w:sz w:val="28"/>
          <w:szCs w:val="28"/>
        </w:rPr>
        <w:t xml:space="preserve">presso la Camera di Commercio, a Milano, si è svolta la presentazione del Concorso di </w:t>
      </w:r>
      <w:proofErr w:type="spellStart"/>
      <w:r w:rsidRPr="008C7FC7">
        <w:rPr>
          <w:rFonts w:ascii="Arial" w:hAnsi="Arial" w:cs="Arial"/>
          <w:sz w:val="28"/>
          <w:szCs w:val="28"/>
        </w:rPr>
        <w:t>L</w:t>
      </w:r>
      <w:r w:rsidR="00960177" w:rsidRPr="008C7FC7">
        <w:rPr>
          <w:rFonts w:ascii="Arial" w:hAnsi="Arial" w:cs="Arial"/>
          <w:sz w:val="28"/>
          <w:szCs w:val="28"/>
        </w:rPr>
        <w:t>i</w:t>
      </w:r>
      <w:r w:rsidRPr="008C7FC7">
        <w:rPr>
          <w:rFonts w:ascii="Arial" w:hAnsi="Arial" w:cs="Arial"/>
          <w:sz w:val="28"/>
          <w:szCs w:val="28"/>
        </w:rPr>
        <w:t>febility</w:t>
      </w:r>
      <w:proofErr w:type="spellEnd"/>
      <w:r w:rsidRPr="008C7FC7">
        <w:rPr>
          <w:rFonts w:ascii="Arial" w:hAnsi="Arial" w:cs="Arial"/>
          <w:sz w:val="28"/>
          <w:szCs w:val="28"/>
        </w:rPr>
        <w:t xml:space="preserve"> 2025.</w:t>
      </w:r>
    </w:p>
    <w:p w14:paraId="3D0753C6" w14:textId="0614CE1B" w:rsidR="00401D7C" w:rsidRPr="008C7FC7" w:rsidRDefault="00401D7C" w:rsidP="00FA0BD0">
      <w:pPr>
        <w:spacing w:after="0" w:line="240" w:lineRule="auto"/>
        <w:jc w:val="both"/>
        <w:rPr>
          <w:rFonts w:ascii="Arial" w:hAnsi="Arial" w:cs="Arial"/>
          <w:sz w:val="28"/>
          <w:szCs w:val="28"/>
        </w:rPr>
      </w:pPr>
      <w:r w:rsidRPr="008C7FC7">
        <w:rPr>
          <w:rFonts w:ascii="Arial" w:hAnsi="Arial" w:cs="Arial"/>
          <w:sz w:val="28"/>
          <w:szCs w:val="28"/>
        </w:rPr>
        <w:t>Apre i lavori</w:t>
      </w:r>
      <w:r w:rsidR="004909AE" w:rsidRPr="008C7FC7">
        <w:rPr>
          <w:rFonts w:ascii="Arial" w:hAnsi="Arial" w:cs="Arial"/>
          <w:sz w:val="28"/>
          <w:szCs w:val="28"/>
        </w:rPr>
        <w:t xml:space="preserve"> un</w:t>
      </w:r>
      <w:r w:rsidRPr="008C7FC7">
        <w:rPr>
          <w:rFonts w:ascii="Arial" w:hAnsi="Arial" w:cs="Arial"/>
          <w:sz w:val="28"/>
          <w:szCs w:val="28"/>
        </w:rPr>
        <w:t xml:space="preserve"> </w:t>
      </w:r>
      <w:r w:rsidR="004909AE" w:rsidRPr="008C7FC7">
        <w:rPr>
          <w:rFonts w:ascii="Arial" w:hAnsi="Arial" w:cs="Arial"/>
          <w:sz w:val="28"/>
          <w:szCs w:val="28"/>
        </w:rPr>
        <w:t>video</w:t>
      </w:r>
      <w:r w:rsidRPr="008C7FC7">
        <w:rPr>
          <w:rFonts w:ascii="Arial" w:hAnsi="Arial" w:cs="Arial"/>
          <w:sz w:val="28"/>
          <w:szCs w:val="28"/>
        </w:rPr>
        <w:t xml:space="preserve"> </w:t>
      </w:r>
      <w:r w:rsidR="004909AE" w:rsidRPr="008C7FC7">
        <w:rPr>
          <w:rFonts w:ascii="Arial" w:hAnsi="Arial" w:cs="Arial"/>
          <w:sz w:val="28"/>
          <w:szCs w:val="28"/>
        </w:rPr>
        <w:t>messaggio d</w:t>
      </w:r>
      <w:r w:rsidR="00AA5DBF">
        <w:rPr>
          <w:rFonts w:ascii="Arial" w:hAnsi="Arial" w:cs="Arial"/>
          <w:sz w:val="28"/>
          <w:szCs w:val="28"/>
        </w:rPr>
        <w:t>el</w:t>
      </w:r>
      <w:r w:rsidR="004909AE" w:rsidRPr="008C7FC7">
        <w:rPr>
          <w:rFonts w:ascii="Arial" w:hAnsi="Arial" w:cs="Arial"/>
          <w:sz w:val="28"/>
          <w:szCs w:val="28"/>
        </w:rPr>
        <w:t xml:space="preserve">l’Assessore Regionale </w:t>
      </w:r>
      <w:r w:rsidR="004909AE" w:rsidRPr="008C7FC7">
        <w:rPr>
          <w:rFonts w:ascii="Arial" w:hAnsi="Arial" w:cs="Arial"/>
          <w:b/>
          <w:bCs/>
          <w:sz w:val="28"/>
          <w:szCs w:val="28"/>
        </w:rPr>
        <w:t>Elena Lucchini</w:t>
      </w:r>
      <w:r w:rsidR="004909AE" w:rsidRPr="008C7FC7">
        <w:rPr>
          <w:rFonts w:ascii="Arial" w:hAnsi="Arial" w:cs="Arial"/>
          <w:sz w:val="28"/>
          <w:szCs w:val="28"/>
        </w:rPr>
        <w:t xml:space="preserve">, </w:t>
      </w:r>
      <w:r w:rsidR="009C10F5" w:rsidRPr="008C7FC7">
        <w:rPr>
          <w:rFonts w:ascii="Arial" w:hAnsi="Arial" w:cs="Arial"/>
          <w:sz w:val="28"/>
          <w:szCs w:val="28"/>
        </w:rPr>
        <w:t>orgogliosa per l’alto valore sociale di progetti che attraversano le generazioni, per migliorare il welfare sociale, sempre attenti all’Etica.</w:t>
      </w:r>
      <w:r w:rsidR="004909AE" w:rsidRPr="008C7FC7">
        <w:rPr>
          <w:rFonts w:ascii="Arial" w:hAnsi="Arial" w:cs="Arial"/>
          <w:sz w:val="28"/>
          <w:szCs w:val="28"/>
        </w:rPr>
        <w:t xml:space="preserve"> </w:t>
      </w:r>
      <w:r w:rsidR="00D32AF9" w:rsidRPr="008C7FC7">
        <w:rPr>
          <w:rFonts w:ascii="Arial" w:hAnsi="Arial" w:cs="Arial"/>
          <w:sz w:val="28"/>
          <w:szCs w:val="28"/>
        </w:rPr>
        <w:t>Anche il CC del MD108</w:t>
      </w:r>
      <w:r w:rsidR="00AA5DBF">
        <w:rPr>
          <w:rFonts w:ascii="Arial" w:hAnsi="Arial" w:cs="Arial"/>
          <w:sz w:val="28"/>
          <w:szCs w:val="28"/>
        </w:rPr>
        <w:t xml:space="preserve"> ITALY</w:t>
      </w:r>
      <w:r w:rsidR="00D32AF9" w:rsidRPr="008C7FC7">
        <w:rPr>
          <w:rFonts w:ascii="Arial" w:hAnsi="Arial" w:cs="Arial"/>
          <w:sz w:val="28"/>
          <w:szCs w:val="28"/>
        </w:rPr>
        <w:t xml:space="preserve"> </w:t>
      </w:r>
      <w:r w:rsidR="00D32AF9" w:rsidRPr="008C7FC7">
        <w:rPr>
          <w:rFonts w:ascii="Arial" w:hAnsi="Arial" w:cs="Arial"/>
          <w:b/>
          <w:bCs/>
          <w:sz w:val="28"/>
          <w:szCs w:val="28"/>
        </w:rPr>
        <w:t>Leonardo Potenza</w:t>
      </w:r>
      <w:r w:rsidR="00D32AF9" w:rsidRPr="008C7FC7">
        <w:rPr>
          <w:rFonts w:ascii="Arial" w:hAnsi="Arial" w:cs="Arial"/>
          <w:sz w:val="28"/>
          <w:szCs w:val="28"/>
        </w:rPr>
        <w:t xml:space="preserve"> interviene</w:t>
      </w:r>
      <w:r w:rsidR="00AA5DBF">
        <w:rPr>
          <w:rFonts w:ascii="Arial" w:hAnsi="Arial" w:cs="Arial"/>
          <w:sz w:val="28"/>
          <w:szCs w:val="28"/>
        </w:rPr>
        <w:t xml:space="preserve"> </w:t>
      </w:r>
      <w:proofErr w:type="gramStart"/>
      <w:r w:rsidR="00AA5DBF">
        <w:rPr>
          <w:rFonts w:ascii="Arial" w:hAnsi="Arial" w:cs="Arial"/>
          <w:sz w:val="28"/>
          <w:szCs w:val="28"/>
        </w:rPr>
        <w:t>online</w:t>
      </w:r>
      <w:r w:rsidR="00D32AF9" w:rsidRPr="008C7FC7">
        <w:rPr>
          <w:rFonts w:ascii="Arial" w:hAnsi="Arial" w:cs="Arial"/>
          <w:sz w:val="28"/>
          <w:szCs w:val="28"/>
        </w:rPr>
        <w:t xml:space="preserve"> .</w:t>
      </w:r>
      <w:proofErr w:type="gramEnd"/>
      <w:r w:rsidR="00D32AF9" w:rsidRPr="008C7FC7">
        <w:rPr>
          <w:rFonts w:ascii="Arial" w:hAnsi="Arial" w:cs="Arial"/>
          <w:sz w:val="28"/>
          <w:szCs w:val="28"/>
        </w:rPr>
        <w:t xml:space="preserve"> </w:t>
      </w:r>
      <w:r w:rsidR="009C10F5" w:rsidRPr="008C7FC7">
        <w:rPr>
          <w:rFonts w:ascii="Arial" w:hAnsi="Arial" w:cs="Arial"/>
          <w:sz w:val="28"/>
          <w:szCs w:val="28"/>
        </w:rPr>
        <w:t>In sala n</w:t>
      </w:r>
      <w:r w:rsidR="00FA0BD0" w:rsidRPr="008C7FC7">
        <w:rPr>
          <w:rFonts w:ascii="Arial" w:hAnsi="Arial" w:cs="Arial"/>
          <w:sz w:val="28"/>
          <w:szCs w:val="28"/>
        </w:rPr>
        <w:t xml:space="preserve">umerose le Personalità presenti dal padrone di </w:t>
      </w:r>
      <w:proofErr w:type="gramStart"/>
      <w:r w:rsidR="00FA0BD0" w:rsidRPr="008C7FC7">
        <w:rPr>
          <w:rFonts w:ascii="Arial" w:hAnsi="Arial" w:cs="Arial"/>
          <w:sz w:val="28"/>
          <w:szCs w:val="28"/>
        </w:rPr>
        <w:t xml:space="preserve">casa,  </w:t>
      </w:r>
      <w:r w:rsidR="00FA0BD0" w:rsidRPr="008C7FC7">
        <w:rPr>
          <w:rFonts w:ascii="Arial" w:hAnsi="Arial" w:cs="Arial"/>
          <w:b/>
          <w:bCs/>
          <w:sz w:val="28"/>
          <w:szCs w:val="28"/>
        </w:rPr>
        <w:t>Alvise</w:t>
      </w:r>
      <w:proofErr w:type="gramEnd"/>
      <w:r w:rsidR="00FA0BD0" w:rsidRPr="008C7FC7">
        <w:rPr>
          <w:rFonts w:ascii="Arial" w:hAnsi="Arial" w:cs="Arial"/>
          <w:b/>
          <w:bCs/>
          <w:sz w:val="28"/>
          <w:szCs w:val="28"/>
        </w:rPr>
        <w:t xml:space="preserve"> Biffi</w:t>
      </w:r>
      <w:r w:rsidR="00FA0BD0" w:rsidRPr="008C7FC7">
        <w:rPr>
          <w:rFonts w:ascii="Arial" w:hAnsi="Arial" w:cs="Arial"/>
          <w:sz w:val="28"/>
          <w:szCs w:val="28"/>
        </w:rPr>
        <w:t>, che si è detto fiero della collaborazione a</w:t>
      </w:r>
      <w:r w:rsidR="00D121BF" w:rsidRPr="008C7FC7">
        <w:rPr>
          <w:rFonts w:ascii="Arial" w:hAnsi="Arial" w:cs="Arial"/>
          <w:sz w:val="28"/>
          <w:szCs w:val="28"/>
        </w:rPr>
        <w:t xml:space="preserve"> un</w:t>
      </w:r>
      <w:r w:rsidR="00FA0BD0" w:rsidRPr="008C7FC7">
        <w:rPr>
          <w:rFonts w:ascii="Arial" w:hAnsi="Arial" w:cs="Arial"/>
          <w:sz w:val="28"/>
          <w:szCs w:val="28"/>
        </w:rPr>
        <w:t xml:space="preserve"> progetto che forma i giovani, portandoli a vedere nel business, non solo il profitto, ma anche e principalmente, il bene del territorio in cui si opera e creando un equilibrio tra benessere, principi di sostenibilità ed equità</w:t>
      </w:r>
      <w:r w:rsidRPr="008C7FC7">
        <w:rPr>
          <w:rFonts w:ascii="Arial" w:hAnsi="Arial" w:cs="Arial"/>
          <w:sz w:val="28"/>
          <w:szCs w:val="28"/>
        </w:rPr>
        <w:t>.</w:t>
      </w:r>
      <w:r w:rsidR="00960177" w:rsidRPr="008C7FC7">
        <w:rPr>
          <w:rFonts w:ascii="Arial" w:hAnsi="Arial" w:cs="Arial"/>
          <w:sz w:val="28"/>
          <w:szCs w:val="28"/>
        </w:rPr>
        <w:t xml:space="preserve"> </w:t>
      </w:r>
    </w:p>
    <w:p w14:paraId="4044730A" w14:textId="6DFBAE16" w:rsidR="00FA0BD0" w:rsidRPr="008C7FC7" w:rsidRDefault="00401D7C" w:rsidP="00FA0BD0">
      <w:pPr>
        <w:spacing w:after="0" w:line="240" w:lineRule="auto"/>
        <w:jc w:val="both"/>
        <w:rPr>
          <w:rFonts w:ascii="Arial" w:hAnsi="Arial" w:cs="Arial"/>
          <w:sz w:val="28"/>
          <w:szCs w:val="28"/>
        </w:rPr>
      </w:pPr>
      <w:r w:rsidRPr="008C7FC7">
        <w:rPr>
          <w:rFonts w:ascii="Arial" w:hAnsi="Arial" w:cs="Arial"/>
          <w:sz w:val="28"/>
          <w:szCs w:val="28"/>
        </w:rPr>
        <w:t xml:space="preserve">L’intervento sul tema centrale AI è stato curato </w:t>
      </w:r>
      <w:r w:rsidR="007C5AB8">
        <w:rPr>
          <w:rFonts w:ascii="Arial" w:hAnsi="Arial" w:cs="Arial"/>
          <w:sz w:val="28"/>
          <w:szCs w:val="28"/>
        </w:rPr>
        <w:t>da</w:t>
      </w:r>
      <w:r w:rsidR="00960177" w:rsidRPr="008C7FC7">
        <w:rPr>
          <w:rFonts w:ascii="Arial" w:hAnsi="Arial" w:cs="Arial"/>
          <w:sz w:val="28"/>
          <w:szCs w:val="28"/>
        </w:rPr>
        <w:t xml:space="preserve"> </w:t>
      </w:r>
      <w:r w:rsidR="00960177" w:rsidRPr="008C7FC7">
        <w:rPr>
          <w:rFonts w:ascii="Arial" w:hAnsi="Arial" w:cs="Arial"/>
          <w:b/>
          <w:bCs/>
          <w:sz w:val="28"/>
          <w:szCs w:val="28"/>
        </w:rPr>
        <w:t xml:space="preserve">Riccardo </w:t>
      </w:r>
      <w:proofErr w:type="spellStart"/>
      <w:r w:rsidR="0072197E" w:rsidRPr="008C7FC7">
        <w:rPr>
          <w:rFonts w:ascii="Arial" w:hAnsi="Arial" w:cs="Arial"/>
          <w:b/>
          <w:bCs/>
          <w:sz w:val="28"/>
          <w:szCs w:val="28"/>
        </w:rPr>
        <w:t>Prodam</w:t>
      </w:r>
      <w:proofErr w:type="spellEnd"/>
      <w:r w:rsidR="0072197E" w:rsidRPr="008C7FC7">
        <w:rPr>
          <w:rFonts w:ascii="Arial" w:hAnsi="Arial" w:cs="Arial"/>
          <w:sz w:val="28"/>
          <w:szCs w:val="28"/>
        </w:rPr>
        <w:t xml:space="preserve"> </w:t>
      </w:r>
      <w:r w:rsidRPr="008C7FC7">
        <w:rPr>
          <w:rFonts w:ascii="Arial" w:hAnsi="Arial" w:cs="Arial"/>
          <w:sz w:val="28"/>
          <w:szCs w:val="28"/>
        </w:rPr>
        <w:t xml:space="preserve">responsabile Innovazione e Tecnologie in </w:t>
      </w:r>
      <w:proofErr w:type="gramStart"/>
      <w:r w:rsidR="00960177" w:rsidRPr="008C7FC7">
        <w:rPr>
          <w:rFonts w:ascii="Arial" w:hAnsi="Arial" w:cs="Arial"/>
          <w:sz w:val="28"/>
          <w:szCs w:val="28"/>
        </w:rPr>
        <w:t xml:space="preserve">Unicredit </w:t>
      </w:r>
      <w:r w:rsidRPr="008C7FC7">
        <w:rPr>
          <w:rFonts w:ascii="Arial" w:hAnsi="Arial" w:cs="Arial"/>
          <w:sz w:val="28"/>
          <w:szCs w:val="28"/>
        </w:rPr>
        <w:t>:</w:t>
      </w:r>
      <w:proofErr w:type="gramEnd"/>
      <w:r w:rsidRPr="008C7FC7">
        <w:rPr>
          <w:rFonts w:ascii="Arial" w:hAnsi="Arial" w:cs="Arial"/>
          <w:sz w:val="28"/>
          <w:szCs w:val="28"/>
        </w:rPr>
        <w:t xml:space="preserve"> </w:t>
      </w:r>
      <w:r w:rsidR="00960177" w:rsidRPr="008C7FC7">
        <w:rPr>
          <w:rFonts w:ascii="Arial" w:hAnsi="Arial" w:cs="Arial"/>
          <w:sz w:val="28"/>
          <w:szCs w:val="28"/>
        </w:rPr>
        <w:t>ha paragonat</w:t>
      </w:r>
      <w:r w:rsidR="00C05CA9">
        <w:rPr>
          <w:rFonts w:ascii="Arial" w:hAnsi="Arial" w:cs="Arial"/>
          <w:sz w:val="28"/>
          <w:szCs w:val="28"/>
        </w:rPr>
        <w:t>o</w:t>
      </w:r>
      <w:r w:rsidR="00960177" w:rsidRPr="008C7FC7">
        <w:rPr>
          <w:rFonts w:ascii="Arial" w:hAnsi="Arial" w:cs="Arial"/>
          <w:sz w:val="28"/>
          <w:szCs w:val="28"/>
        </w:rPr>
        <w:t xml:space="preserve"> </w:t>
      </w:r>
      <w:r w:rsidRPr="008C7FC7">
        <w:rPr>
          <w:rFonts w:ascii="Arial" w:hAnsi="Arial" w:cs="Arial"/>
          <w:sz w:val="28"/>
          <w:szCs w:val="28"/>
        </w:rPr>
        <w:t xml:space="preserve">lo STATUS di AI oggi come </w:t>
      </w:r>
      <w:r w:rsidR="00960177" w:rsidRPr="008C7FC7">
        <w:rPr>
          <w:rFonts w:ascii="Arial" w:hAnsi="Arial" w:cs="Arial"/>
          <w:sz w:val="28"/>
          <w:szCs w:val="28"/>
        </w:rPr>
        <w:t>un bambino che sta crescendo e ha quindi bisogno di una guida, di un modello che lo aiuti nel suo cammino, sottolineando come sia necessaria una regolamentazione, da parte dell’uomo, affinch</w:t>
      </w:r>
      <w:r w:rsidR="00667B1B" w:rsidRPr="008C7FC7">
        <w:rPr>
          <w:rFonts w:ascii="Arial" w:hAnsi="Arial" w:cs="Arial"/>
          <w:sz w:val="28"/>
          <w:szCs w:val="28"/>
        </w:rPr>
        <w:t>é</w:t>
      </w:r>
      <w:r w:rsidR="00960177" w:rsidRPr="008C7FC7">
        <w:rPr>
          <w:rFonts w:ascii="Arial" w:hAnsi="Arial" w:cs="Arial"/>
          <w:sz w:val="28"/>
          <w:szCs w:val="28"/>
        </w:rPr>
        <w:t xml:space="preserve"> non vengano mai superati certi limiti che potrebbero rivelarsi pericolosissimi.</w:t>
      </w:r>
    </w:p>
    <w:p w14:paraId="71181E46" w14:textId="0941C4CD" w:rsidR="00D121BF" w:rsidRPr="008C7FC7" w:rsidRDefault="00D121BF" w:rsidP="00FA0BD0">
      <w:pPr>
        <w:spacing w:after="0" w:line="240" w:lineRule="auto"/>
        <w:jc w:val="both"/>
        <w:rPr>
          <w:rFonts w:ascii="Arial" w:hAnsi="Arial" w:cs="Arial"/>
          <w:sz w:val="28"/>
          <w:szCs w:val="28"/>
        </w:rPr>
      </w:pPr>
      <w:r w:rsidRPr="008C7FC7">
        <w:rPr>
          <w:rFonts w:ascii="Arial" w:hAnsi="Arial" w:cs="Arial"/>
          <w:b/>
          <w:bCs/>
          <w:sz w:val="28"/>
          <w:szCs w:val="28"/>
        </w:rPr>
        <w:t>Mariolina Moioli</w:t>
      </w:r>
      <w:r w:rsidRPr="008C7FC7">
        <w:rPr>
          <w:rFonts w:ascii="Arial" w:hAnsi="Arial" w:cs="Arial"/>
          <w:sz w:val="28"/>
          <w:szCs w:val="28"/>
        </w:rPr>
        <w:t xml:space="preserve">, madrina di </w:t>
      </w:r>
      <w:proofErr w:type="spellStart"/>
      <w:r w:rsidRPr="008C7FC7">
        <w:rPr>
          <w:rFonts w:ascii="Arial" w:hAnsi="Arial" w:cs="Arial"/>
          <w:sz w:val="28"/>
          <w:szCs w:val="28"/>
        </w:rPr>
        <w:t>Lifebility</w:t>
      </w:r>
      <w:proofErr w:type="spellEnd"/>
      <w:r w:rsidRPr="008C7FC7">
        <w:rPr>
          <w:rFonts w:ascii="Arial" w:hAnsi="Arial" w:cs="Arial"/>
          <w:sz w:val="28"/>
          <w:szCs w:val="28"/>
        </w:rPr>
        <w:t>, è intervenuta ricordando di essere stata subito attratta dal progetto, in quanto prendersi carico della maturazione dei giovani, dentro un contesto che li faccia crescere nella loro umanità, rendendoli uomini del loro tempo, capaci di portare contributi positivi nell’ambito lavorativo  che intraprenderanno, è qualcosa che riguarda tutta la società, una società di cui oggi si tende a notare molto il negativo, soprattutto per quanto riguarda le nuove generazioni, dimenticando di chiederci, noi che siamo più adulti, cosa stiamo facendo per offrire</w:t>
      </w:r>
      <w:r w:rsidR="00667B1B" w:rsidRPr="008C7FC7">
        <w:rPr>
          <w:rFonts w:ascii="Arial" w:hAnsi="Arial" w:cs="Arial"/>
          <w:sz w:val="28"/>
          <w:szCs w:val="28"/>
        </w:rPr>
        <w:t xml:space="preserve"> loro</w:t>
      </w:r>
      <w:r w:rsidRPr="008C7FC7">
        <w:rPr>
          <w:rFonts w:ascii="Arial" w:hAnsi="Arial" w:cs="Arial"/>
          <w:sz w:val="28"/>
          <w:szCs w:val="28"/>
        </w:rPr>
        <w:t xml:space="preserve"> uno stimolo, un aggancio, che li porti a sperare. </w:t>
      </w:r>
    </w:p>
    <w:p w14:paraId="58915EA2" w14:textId="5A54BA97" w:rsidR="00C36F5C" w:rsidRPr="008C7FC7" w:rsidRDefault="00D121BF" w:rsidP="00FA0BD0">
      <w:pPr>
        <w:spacing w:after="0" w:line="240" w:lineRule="auto"/>
        <w:jc w:val="both"/>
        <w:rPr>
          <w:rFonts w:ascii="Arial" w:hAnsi="Arial" w:cs="Arial"/>
          <w:sz w:val="28"/>
          <w:szCs w:val="28"/>
        </w:rPr>
      </w:pPr>
      <w:r w:rsidRPr="008C7FC7">
        <w:rPr>
          <w:rFonts w:ascii="Arial" w:hAnsi="Arial" w:cs="Arial"/>
          <w:b/>
          <w:bCs/>
          <w:sz w:val="28"/>
          <w:szCs w:val="28"/>
        </w:rPr>
        <w:t>Maria Cristina Ferradini</w:t>
      </w:r>
      <w:r w:rsidR="0072197E" w:rsidRPr="008C7FC7">
        <w:rPr>
          <w:rFonts w:ascii="Arial" w:hAnsi="Arial" w:cs="Arial"/>
          <w:b/>
          <w:bCs/>
          <w:sz w:val="28"/>
          <w:szCs w:val="28"/>
        </w:rPr>
        <w:t>,</w:t>
      </w:r>
      <w:r w:rsidR="0072197E" w:rsidRPr="008C7FC7">
        <w:rPr>
          <w:rFonts w:ascii="Arial" w:hAnsi="Arial" w:cs="Arial"/>
          <w:sz w:val="28"/>
          <w:szCs w:val="28"/>
        </w:rPr>
        <w:t xml:space="preserve"> </w:t>
      </w:r>
      <w:r w:rsidR="00646388" w:rsidRPr="008C7FC7">
        <w:rPr>
          <w:rFonts w:ascii="Arial" w:hAnsi="Arial" w:cs="Arial"/>
          <w:sz w:val="28"/>
          <w:szCs w:val="28"/>
        </w:rPr>
        <w:t xml:space="preserve">CD </w:t>
      </w:r>
      <w:r w:rsidR="0072197E" w:rsidRPr="008C7FC7">
        <w:rPr>
          <w:rFonts w:ascii="Arial" w:hAnsi="Arial" w:cs="Arial"/>
          <w:sz w:val="28"/>
          <w:szCs w:val="28"/>
        </w:rPr>
        <w:t xml:space="preserve">della Fondazione Amplifon </w:t>
      </w:r>
      <w:r w:rsidR="00646388" w:rsidRPr="008C7FC7">
        <w:rPr>
          <w:rFonts w:ascii="Arial" w:hAnsi="Arial" w:cs="Arial"/>
          <w:sz w:val="28"/>
          <w:szCs w:val="28"/>
        </w:rPr>
        <w:t xml:space="preserve">ha spiegato come le fondazioni di impresa stiano a cavallo fra impresa e filantropia, figlie di una scelta etica dell’impresa stessa, che crea una struttura con uno scopo etico, volto a un ambito diverso da quello in cui l’impresa agisce, </w:t>
      </w:r>
      <w:r w:rsidR="009C6F28" w:rsidRPr="008C7FC7">
        <w:rPr>
          <w:rFonts w:ascii="Arial" w:hAnsi="Arial" w:cs="Arial"/>
          <w:sz w:val="28"/>
          <w:szCs w:val="28"/>
        </w:rPr>
        <w:t>e con</w:t>
      </w:r>
      <w:r w:rsidR="00646388" w:rsidRPr="008C7FC7">
        <w:rPr>
          <w:rFonts w:ascii="Arial" w:hAnsi="Arial" w:cs="Arial"/>
          <w:sz w:val="28"/>
          <w:szCs w:val="28"/>
        </w:rPr>
        <w:t xml:space="preserve"> un preciso codice etico, che deve essere sempre rispettato e controllato. Proprio per questo, la Fondazione Amplifon, non si occupa di persone affette da ipoacusia, ma ha volto la sua attenzione agli anziani, fragili e sofferenti</w:t>
      </w:r>
      <w:r w:rsidR="009C6F28" w:rsidRPr="008C7FC7">
        <w:rPr>
          <w:rFonts w:ascii="Arial" w:hAnsi="Arial" w:cs="Arial"/>
          <w:sz w:val="28"/>
          <w:szCs w:val="28"/>
        </w:rPr>
        <w:t xml:space="preserve">, </w:t>
      </w:r>
    </w:p>
    <w:p w14:paraId="2D5BE76D" w14:textId="77777777" w:rsidR="00CC0CFA" w:rsidRPr="008C7FC7" w:rsidRDefault="00C36F5C" w:rsidP="00FA0BD0">
      <w:pPr>
        <w:spacing w:after="0" w:line="240" w:lineRule="auto"/>
        <w:jc w:val="both"/>
        <w:rPr>
          <w:rFonts w:ascii="Arial" w:hAnsi="Arial" w:cs="Arial"/>
          <w:sz w:val="28"/>
          <w:szCs w:val="28"/>
        </w:rPr>
      </w:pPr>
      <w:r w:rsidRPr="008C7FC7">
        <w:rPr>
          <w:rFonts w:ascii="Arial" w:hAnsi="Arial" w:cs="Arial"/>
          <w:sz w:val="28"/>
          <w:szCs w:val="28"/>
        </w:rPr>
        <w:t>con un atteggiamento fondamentale: la gentilezza</w:t>
      </w:r>
      <w:r w:rsidR="00866AFB" w:rsidRPr="008C7FC7">
        <w:rPr>
          <w:rFonts w:ascii="Arial" w:hAnsi="Arial" w:cs="Arial"/>
          <w:sz w:val="28"/>
          <w:szCs w:val="28"/>
        </w:rPr>
        <w:t>, inserito come valore fondante nel suo codice etico. Ma come riscoprirla, alimentarla? Con la Cultura</w:t>
      </w:r>
      <w:r w:rsidR="00A075CA" w:rsidRPr="008C7FC7">
        <w:rPr>
          <w:rFonts w:ascii="Arial" w:hAnsi="Arial" w:cs="Arial"/>
          <w:sz w:val="28"/>
          <w:szCs w:val="28"/>
        </w:rPr>
        <w:t xml:space="preserve"> e contenuti che</w:t>
      </w:r>
      <w:r w:rsidR="00514461" w:rsidRPr="008C7FC7">
        <w:rPr>
          <w:rFonts w:ascii="Arial" w:hAnsi="Arial" w:cs="Arial"/>
          <w:sz w:val="28"/>
          <w:szCs w:val="28"/>
        </w:rPr>
        <w:t xml:space="preserve"> ci</w:t>
      </w:r>
      <w:proofErr w:type="gramStart"/>
      <w:r w:rsidR="00514461" w:rsidRPr="008C7FC7">
        <w:rPr>
          <w:rFonts w:ascii="Arial" w:hAnsi="Arial" w:cs="Arial"/>
          <w:sz w:val="28"/>
          <w:szCs w:val="28"/>
        </w:rPr>
        <w:t xml:space="preserve"> ..</w:t>
      </w:r>
      <w:proofErr w:type="gramEnd"/>
      <w:r w:rsidR="00A075CA" w:rsidRPr="008C7FC7">
        <w:rPr>
          <w:rFonts w:ascii="Arial" w:hAnsi="Arial" w:cs="Arial"/>
          <w:sz w:val="28"/>
          <w:szCs w:val="28"/>
        </w:rPr>
        <w:t xml:space="preserve"> ‘sazino’</w:t>
      </w:r>
      <w:r w:rsidR="00514461" w:rsidRPr="008C7FC7">
        <w:rPr>
          <w:rFonts w:ascii="Arial" w:hAnsi="Arial" w:cs="Arial"/>
          <w:sz w:val="28"/>
          <w:szCs w:val="28"/>
        </w:rPr>
        <w:t>.</w:t>
      </w:r>
    </w:p>
    <w:p w14:paraId="29FA700F" w14:textId="169253E1" w:rsidR="0084633B" w:rsidRDefault="0084633B" w:rsidP="00FA0BD0">
      <w:pPr>
        <w:spacing w:after="0" w:line="240" w:lineRule="auto"/>
        <w:jc w:val="both"/>
        <w:rPr>
          <w:rFonts w:ascii="Arial" w:hAnsi="Arial" w:cs="Arial"/>
          <w:sz w:val="28"/>
          <w:szCs w:val="28"/>
        </w:rPr>
      </w:pPr>
      <w:r w:rsidRPr="008C7FC7">
        <w:rPr>
          <w:rFonts w:ascii="Arial" w:hAnsi="Arial" w:cs="Arial"/>
          <w:b/>
          <w:bCs/>
          <w:sz w:val="28"/>
          <w:szCs w:val="28"/>
        </w:rPr>
        <w:t xml:space="preserve">Angela </w:t>
      </w:r>
      <w:proofErr w:type="spellStart"/>
      <w:proofErr w:type="gramStart"/>
      <w:r w:rsidRPr="008C7FC7">
        <w:rPr>
          <w:rFonts w:ascii="Arial" w:hAnsi="Arial" w:cs="Arial"/>
          <w:b/>
          <w:bCs/>
          <w:sz w:val="28"/>
          <w:szCs w:val="28"/>
        </w:rPr>
        <w:t>Sorriento</w:t>
      </w:r>
      <w:proofErr w:type="spellEnd"/>
      <w:r w:rsidRPr="008C7FC7">
        <w:rPr>
          <w:rFonts w:ascii="Arial" w:hAnsi="Arial" w:cs="Arial"/>
          <w:sz w:val="28"/>
          <w:szCs w:val="28"/>
        </w:rPr>
        <w:t xml:space="preserve"> ,</w:t>
      </w:r>
      <w:proofErr w:type="gramEnd"/>
      <w:r w:rsidRPr="008C7FC7">
        <w:rPr>
          <w:rFonts w:ascii="Arial" w:hAnsi="Arial" w:cs="Arial"/>
          <w:sz w:val="28"/>
          <w:szCs w:val="28"/>
        </w:rPr>
        <w:t xml:space="preserve"> leader del progetto </w:t>
      </w:r>
      <w:proofErr w:type="spellStart"/>
      <w:r w:rsidRPr="008C7FC7">
        <w:rPr>
          <w:rFonts w:ascii="Arial" w:hAnsi="Arial" w:cs="Arial"/>
          <w:sz w:val="28"/>
          <w:szCs w:val="28"/>
        </w:rPr>
        <w:t>Myecho</w:t>
      </w:r>
      <w:proofErr w:type="spellEnd"/>
      <w:r w:rsidRPr="008C7FC7">
        <w:rPr>
          <w:rFonts w:ascii="Arial" w:hAnsi="Arial" w:cs="Arial"/>
          <w:sz w:val="28"/>
          <w:szCs w:val="28"/>
        </w:rPr>
        <w:t xml:space="preserve"> </w:t>
      </w:r>
      <w:r w:rsidR="00AA5DBF">
        <w:rPr>
          <w:rFonts w:ascii="Arial" w:hAnsi="Arial" w:cs="Arial"/>
          <w:sz w:val="28"/>
          <w:szCs w:val="28"/>
        </w:rPr>
        <w:t xml:space="preserve">sviluppato con AI e </w:t>
      </w:r>
      <w:r w:rsidRPr="008C7FC7">
        <w:rPr>
          <w:rFonts w:ascii="Arial" w:hAnsi="Arial" w:cs="Arial"/>
          <w:sz w:val="28"/>
          <w:szCs w:val="28"/>
        </w:rPr>
        <w:t xml:space="preserve">vincitore del 2023 ci ha testimoniato come la loro storia prosegua nell’onda del successo che </w:t>
      </w:r>
      <w:proofErr w:type="spellStart"/>
      <w:r w:rsidRPr="008C7FC7">
        <w:rPr>
          <w:rFonts w:ascii="Arial" w:hAnsi="Arial" w:cs="Arial"/>
          <w:sz w:val="28"/>
          <w:szCs w:val="28"/>
        </w:rPr>
        <w:t>Lifebility</w:t>
      </w:r>
      <w:proofErr w:type="spellEnd"/>
      <w:r w:rsidRPr="008C7FC7">
        <w:rPr>
          <w:rFonts w:ascii="Arial" w:hAnsi="Arial" w:cs="Arial"/>
          <w:sz w:val="28"/>
          <w:szCs w:val="28"/>
        </w:rPr>
        <w:t xml:space="preserve"> ha contribuito ad imboccare.</w:t>
      </w:r>
    </w:p>
    <w:p w14:paraId="3C036BCB" w14:textId="77777777" w:rsidR="008C7FC7" w:rsidRDefault="008C7FC7" w:rsidP="00FA0BD0">
      <w:pPr>
        <w:spacing w:after="0" w:line="240" w:lineRule="auto"/>
        <w:jc w:val="both"/>
        <w:rPr>
          <w:rFonts w:ascii="Arial" w:hAnsi="Arial" w:cs="Arial"/>
          <w:sz w:val="28"/>
          <w:szCs w:val="28"/>
        </w:rPr>
      </w:pPr>
    </w:p>
    <w:p w14:paraId="7C496B76" w14:textId="77777777" w:rsidR="007C5AB8" w:rsidRPr="008C7FC7" w:rsidRDefault="007C5AB8" w:rsidP="00FA0BD0">
      <w:pPr>
        <w:spacing w:after="0" w:line="240" w:lineRule="auto"/>
        <w:jc w:val="both"/>
        <w:rPr>
          <w:rFonts w:ascii="Arial" w:hAnsi="Arial" w:cs="Arial"/>
          <w:sz w:val="28"/>
          <w:szCs w:val="28"/>
        </w:rPr>
      </w:pPr>
    </w:p>
    <w:p w14:paraId="79430217" w14:textId="05E3F35B" w:rsidR="00C36F5C" w:rsidRPr="008C7FC7" w:rsidRDefault="0084633B" w:rsidP="00FA0BD0">
      <w:pPr>
        <w:spacing w:after="0" w:line="240" w:lineRule="auto"/>
        <w:jc w:val="both"/>
        <w:rPr>
          <w:rFonts w:ascii="Arial" w:hAnsi="Arial" w:cs="Arial"/>
          <w:sz w:val="28"/>
          <w:szCs w:val="28"/>
        </w:rPr>
      </w:pPr>
      <w:r w:rsidRPr="008C7FC7">
        <w:rPr>
          <w:rFonts w:ascii="Arial" w:hAnsi="Arial" w:cs="Arial"/>
          <w:sz w:val="28"/>
          <w:szCs w:val="28"/>
        </w:rPr>
        <w:lastRenderedPageBreak/>
        <w:t xml:space="preserve">Interviene poi il Presidente di </w:t>
      </w:r>
      <w:proofErr w:type="spellStart"/>
      <w:r w:rsidRPr="008C7FC7">
        <w:rPr>
          <w:rFonts w:ascii="Arial" w:hAnsi="Arial" w:cs="Arial"/>
          <w:sz w:val="28"/>
          <w:szCs w:val="28"/>
        </w:rPr>
        <w:t>Lifebility</w:t>
      </w:r>
      <w:proofErr w:type="spellEnd"/>
      <w:r w:rsidR="00CC0CFA" w:rsidRPr="008C7FC7">
        <w:rPr>
          <w:rFonts w:ascii="Arial" w:hAnsi="Arial" w:cs="Arial"/>
          <w:sz w:val="28"/>
          <w:szCs w:val="28"/>
        </w:rPr>
        <w:t xml:space="preserve"> </w:t>
      </w:r>
      <w:r w:rsidR="00CC0CFA" w:rsidRPr="008C7FC7">
        <w:rPr>
          <w:rFonts w:ascii="Arial" w:hAnsi="Arial" w:cs="Arial"/>
          <w:b/>
          <w:bCs/>
          <w:sz w:val="28"/>
          <w:szCs w:val="28"/>
        </w:rPr>
        <w:t>Enzo Taranto</w:t>
      </w:r>
      <w:r w:rsidR="00A075CA" w:rsidRPr="008C7FC7">
        <w:rPr>
          <w:rFonts w:ascii="Arial" w:hAnsi="Arial" w:cs="Arial"/>
          <w:sz w:val="28"/>
          <w:szCs w:val="28"/>
        </w:rPr>
        <w:t xml:space="preserve"> </w:t>
      </w:r>
      <w:r w:rsidR="00CC0CFA" w:rsidRPr="008C7FC7">
        <w:rPr>
          <w:rFonts w:ascii="Arial" w:hAnsi="Arial" w:cs="Arial"/>
          <w:sz w:val="28"/>
          <w:szCs w:val="28"/>
        </w:rPr>
        <w:t>con una</w:t>
      </w:r>
      <w:r w:rsidRPr="008C7FC7">
        <w:rPr>
          <w:rFonts w:ascii="Arial" w:hAnsi="Arial" w:cs="Arial"/>
          <w:sz w:val="28"/>
          <w:szCs w:val="28"/>
        </w:rPr>
        <w:t xml:space="preserve"> </w:t>
      </w:r>
      <w:r w:rsidR="00CC0CFA" w:rsidRPr="008C7FC7">
        <w:rPr>
          <w:rFonts w:ascii="Arial" w:hAnsi="Arial" w:cs="Arial"/>
          <w:sz w:val="28"/>
          <w:szCs w:val="28"/>
        </w:rPr>
        <w:t xml:space="preserve">carrellata delle </w:t>
      </w:r>
      <w:proofErr w:type="gramStart"/>
      <w:r w:rsidR="00CC0CFA" w:rsidRPr="008C7FC7">
        <w:rPr>
          <w:rFonts w:ascii="Arial" w:hAnsi="Arial" w:cs="Arial"/>
          <w:sz w:val="28"/>
          <w:szCs w:val="28"/>
        </w:rPr>
        <w:t>evoluzioni  apportate</w:t>
      </w:r>
      <w:proofErr w:type="gramEnd"/>
      <w:r w:rsidR="00A075CA" w:rsidRPr="008C7FC7">
        <w:rPr>
          <w:rFonts w:ascii="Arial" w:hAnsi="Arial" w:cs="Arial"/>
          <w:sz w:val="28"/>
          <w:szCs w:val="28"/>
        </w:rPr>
        <w:t xml:space="preserve"> </w:t>
      </w:r>
      <w:r w:rsidR="00CC0CFA" w:rsidRPr="008C7FC7">
        <w:rPr>
          <w:rFonts w:ascii="Arial" w:hAnsi="Arial" w:cs="Arial"/>
          <w:sz w:val="28"/>
          <w:szCs w:val="28"/>
        </w:rPr>
        <w:t xml:space="preserve">a </w:t>
      </w:r>
      <w:proofErr w:type="spellStart"/>
      <w:r w:rsidR="00CC0CFA" w:rsidRPr="008C7FC7">
        <w:rPr>
          <w:rFonts w:ascii="Arial" w:hAnsi="Arial" w:cs="Arial"/>
          <w:sz w:val="28"/>
          <w:szCs w:val="28"/>
        </w:rPr>
        <w:t>Lifebility</w:t>
      </w:r>
      <w:proofErr w:type="spellEnd"/>
      <w:r w:rsidR="00CC0CFA" w:rsidRPr="008C7FC7">
        <w:rPr>
          <w:rFonts w:ascii="Arial" w:hAnsi="Arial" w:cs="Arial"/>
          <w:sz w:val="28"/>
          <w:szCs w:val="28"/>
        </w:rPr>
        <w:t xml:space="preserve"> nel corso di questi anni</w:t>
      </w:r>
      <w:r w:rsidR="009135C2" w:rsidRPr="008C7FC7">
        <w:rPr>
          <w:rFonts w:ascii="Arial" w:hAnsi="Arial" w:cs="Arial"/>
          <w:sz w:val="28"/>
          <w:szCs w:val="28"/>
        </w:rPr>
        <w:t xml:space="preserve"> con accento fondamentale sull’Etica che deve essere alla base di ogni decisione di Business</w:t>
      </w:r>
      <w:r w:rsidR="00535B6C" w:rsidRPr="008C7FC7">
        <w:rPr>
          <w:rFonts w:ascii="Arial" w:hAnsi="Arial" w:cs="Arial"/>
          <w:sz w:val="28"/>
          <w:szCs w:val="28"/>
        </w:rPr>
        <w:t xml:space="preserve"> e </w:t>
      </w:r>
      <w:r w:rsidR="0096739F" w:rsidRPr="008C7FC7">
        <w:rPr>
          <w:rFonts w:ascii="Arial" w:hAnsi="Arial" w:cs="Arial"/>
          <w:sz w:val="28"/>
          <w:szCs w:val="28"/>
        </w:rPr>
        <w:t xml:space="preserve">da due anni </w:t>
      </w:r>
      <w:r w:rsidR="00535B6C" w:rsidRPr="008C7FC7">
        <w:rPr>
          <w:rFonts w:ascii="Arial" w:hAnsi="Arial" w:cs="Arial"/>
          <w:sz w:val="28"/>
          <w:szCs w:val="28"/>
        </w:rPr>
        <w:t xml:space="preserve">il coinvolgimento delle Facoltà umanistiche, di chi ci può parlare di Etica in racconti coinvolgenti, per arrivare poi </w:t>
      </w:r>
      <w:r w:rsidRPr="008C7FC7">
        <w:rPr>
          <w:rFonts w:ascii="Arial" w:hAnsi="Arial" w:cs="Arial"/>
          <w:sz w:val="28"/>
          <w:szCs w:val="28"/>
        </w:rPr>
        <w:t xml:space="preserve">al progetto Africa ed al gruppo di lavoro LIONS </w:t>
      </w:r>
      <w:r w:rsidR="00535B6C" w:rsidRPr="008C7FC7">
        <w:rPr>
          <w:rFonts w:ascii="Arial" w:hAnsi="Arial" w:cs="Arial"/>
          <w:sz w:val="28"/>
          <w:szCs w:val="28"/>
        </w:rPr>
        <w:t>Europa</w:t>
      </w:r>
      <w:r w:rsidRPr="008C7FC7">
        <w:rPr>
          <w:rFonts w:ascii="Arial" w:hAnsi="Arial" w:cs="Arial"/>
          <w:sz w:val="28"/>
          <w:szCs w:val="28"/>
        </w:rPr>
        <w:t xml:space="preserve"> ed oggi</w:t>
      </w:r>
      <w:r w:rsidR="00535B6C" w:rsidRPr="008C7FC7">
        <w:rPr>
          <w:rFonts w:ascii="Arial" w:hAnsi="Arial" w:cs="Arial"/>
          <w:sz w:val="28"/>
          <w:szCs w:val="28"/>
        </w:rPr>
        <w:t xml:space="preserve"> </w:t>
      </w:r>
      <w:r w:rsidR="0096739F" w:rsidRPr="008C7FC7">
        <w:rPr>
          <w:rFonts w:ascii="Arial" w:hAnsi="Arial" w:cs="Arial"/>
          <w:sz w:val="28"/>
          <w:szCs w:val="28"/>
        </w:rPr>
        <w:t>al</w:t>
      </w:r>
      <w:r w:rsidR="00535B6C" w:rsidRPr="008C7FC7">
        <w:rPr>
          <w:rFonts w:ascii="Arial" w:hAnsi="Arial" w:cs="Arial"/>
          <w:sz w:val="28"/>
          <w:szCs w:val="28"/>
        </w:rPr>
        <w:t>la AI</w:t>
      </w:r>
      <w:r w:rsidR="0096739F" w:rsidRPr="008C7FC7">
        <w:rPr>
          <w:rFonts w:ascii="Arial" w:hAnsi="Arial" w:cs="Arial"/>
          <w:sz w:val="28"/>
          <w:szCs w:val="28"/>
        </w:rPr>
        <w:t>.</w:t>
      </w:r>
    </w:p>
    <w:p w14:paraId="032A3224" w14:textId="6BF08D7E" w:rsidR="0096739F" w:rsidRPr="008C7FC7" w:rsidRDefault="0096739F" w:rsidP="00FA0BD0">
      <w:pPr>
        <w:spacing w:after="0" w:line="240" w:lineRule="auto"/>
        <w:jc w:val="both"/>
        <w:rPr>
          <w:rFonts w:ascii="Arial" w:hAnsi="Arial" w:cs="Arial"/>
          <w:sz w:val="28"/>
          <w:szCs w:val="28"/>
        </w:rPr>
      </w:pPr>
      <w:r w:rsidRPr="008C7FC7">
        <w:rPr>
          <w:rFonts w:ascii="Arial" w:hAnsi="Arial" w:cs="Arial"/>
          <w:b/>
          <w:bCs/>
          <w:sz w:val="28"/>
          <w:szCs w:val="28"/>
        </w:rPr>
        <w:t>Patrizia Brancaleone</w:t>
      </w:r>
      <w:r w:rsidRPr="008C7FC7">
        <w:rPr>
          <w:rFonts w:ascii="Arial" w:hAnsi="Arial" w:cs="Arial"/>
          <w:sz w:val="28"/>
          <w:szCs w:val="28"/>
        </w:rPr>
        <w:t xml:space="preserve"> ha </w:t>
      </w:r>
      <w:r w:rsidR="0084633B" w:rsidRPr="008C7FC7">
        <w:rPr>
          <w:rFonts w:ascii="Arial" w:hAnsi="Arial" w:cs="Arial"/>
          <w:sz w:val="28"/>
          <w:szCs w:val="28"/>
        </w:rPr>
        <w:t>presentato in dettaglio</w:t>
      </w:r>
      <w:r w:rsidRPr="008C7FC7">
        <w:rPr>
          <w:rFonts w:ascii="Arial" w:hAnsi="Arial" w:cs="Arial"/>
          <w:sz w:val="28"/>
          <w:szCs w:val="28"/>
        </w:rPr>
        <w:t xml:space="preserve"> modalità temi e tempi della edizione 2025</w:t>
      </w:r>
      <w:r w:rsidR="00AA5DBF">
        <w:rPr>
          <w:rFonts w:ascii="Arial" w:hAnsi="Arial" w:cs="Arial"/>
          <w:sz w:val="28"/>
          <w:szCs w:val="28"/>
        </w:rPr>
        <w:t xml:space="preserve"> (disponibile su</w:t>
      </w:r>
      <w:r w:rsidR="007C5AB8">
        <w:rPr>
          <w:rFonts w:ascii="Arial" w:hAnsi="Arial" w:cs="Arial"/>
          <w:sz w:val="28"/>
          <w:szCs w:val="28"/>
        </w:rPr>
        <w:t xml:space="preserve">l canale </w:t>
      </w:r>
      <w:proofErr w:type="spellStart"/>
      <w:r w:rsidR="007C5AB8">
        <w:rPr>
          <w:rFonts w:ascii="Arial" w:hAnsi="Arial" w:cs="Arial"/>
          <w:sz w:val="28"/>
          <w:szCs w:val="28"/>
        </w:rPr>
        <w:t>youtube</w:t>
      </w:r>
      <w:proofErr w:type="spellEnd"/>
      <w:r w:rsidR="007C5AB8">
        <w:rPr>
          <w:rFonts w:ascii="Arial" w:hAnsi="Arial" w:cs="Arial"/>
          <w:sz w:val="28"/>
          <w:szCs w:val="28"/>
        </w:rPr>
        <w:t xml:space="preserve"> di </w:t>
      </w:r>
      <w:proofErr w:type="spellStart"/>
      <w:r w:rsidR="007C5AB8">
        <w:rPr>
          <w:rFonts w:ascii="Arial" w:hAnsi="Arial" w:cs="Arial"/>
          <w:sz w:val="28"/>
          <w:szCs w:val="28"/>
        </w:rPr>
        <w:t>Lifebility</w:t>
      </w:r>
      <w:proofErr w:type="spellEnd"/>
      <w:r w:rsidR="007C5AB8">
        <w:rPr>
          <w:rFonts w:ascii="Arial" w:hAnsi="Arial" w:cs="Arial"/>
          <w:sz w:val="28"/>
          <w:szCs w:val="28"/>
        </w:rPr>
        <w:t>)</w:t>
      </w:r>
      <w:r w:rsidRPr="008C7FC7">
        <w:rPr>
          <w:rFonts w:ascii="Arial" w:hAnsi="Arial" w:cs="Arial"/>
          <w:sz w:val="28"/>
          <w:szCs w:val="28"/>
        </w:rPr>
        <w:t xml:space="preserve">. </w:t>
      </w:r>
    </w:p>
    <w:p w14:paraId="5F5762C0" w14:textId="5A9ABDBB" w:rsidR="009C6F28" w:rsidRPr="008C7FC7" w:rsidRDefault="009C6F28" w:rsidP="00FA0BD0">
      <w:pPr>
        <w:spacing w:after="0" w:line="240" w:lineRule="auto"/>
        <w:jc w:val="both"/>
        <w:rPr>
          <w:rFonts w:ascii="Arial" w:hAnsi="Arial" w:cs="Arial"/>
          <w:sz w:val="28"/>
          <w:szCs w:val="28"/>
        </w:rPr>
      </w:pPr>
      <w:r w:rsidRPr="008C7FC7">
        <w:rPr>
          <w:rFonts w:ascii="Arial" w:hAnsi="Arial" w:cs="Arial"/>
          <w:b/>
          <w:bCs/>
          <w:sz w:val="28"/>
          <w:szCs w:val="28"/>
        </w:rPr>
        <w:t>Mario Castellaneta</w:t>
      </w:r>
      <w:r w:rsidRPr="008C7FC7">
        <w:rPr>
          <w:rFonts w:ascii="Arial" w:hAnsi="Arial" w:cs="Arial"/>
          <w:sz w:val="28"/>
          <w:szCs w:val="28"/>
        </w:rPr>
        <w:t xml:space="preserve"> </w:t>
      </w:r>
      <w:r w:rsidR="00D32AF9" w:rsidRPr="008C7FC7">
        <w:rPr>
          <w:rFonts w:ascii="Arial" w:hAnsi="Arial" w:cs="Arial"/>
          <w:sz w:val="28"/>
          <w:szCs w:val="28"/>
        </w:rPr>
        <w:t xml:space="preserve">ha letto un messaggio di </w:t>
      </w:r>
      <w:r w:rsidR="00D32AF9" w:rsidRPr="008C7FC7">
        <w:rPr>
          <w:rFonts w:ascii="Arial" w:hAnsi="Arial" w:cs="Arial"/>
          <w:b/>
          <w:bCs/>
          <w:sz w:val="28"/>
          <w:szCs w:val="28"/>
        </w:rPr>
        <w:t>Caroline Zavattoni</w:t>
      </w:r>
      <w:r w:rsidR="00D32AF9" w:rsidRPr="008C7FC7">
        <w:rPr>
          <w:rFonts w:ascii="Arial" w:hAnsi="Arial" w:cs="Arial"/>
          <w:sz w:val="28"/>
          <w:szCs w:val="28"/>
        </w:rPr>
        <w:t xml:space="preserve"> CC del MD 102 France dove ha avviato la prima edizione di </w:t>
      </w:r>
      <w:proofErr w:type="spellStart"/>
      <w:r w:rsidR="00D32AF9" w:rsidRPr="008C7FC7">
        <w:rPr>
          <w:rFonts w:ascii="Arial" w:hAnsi="Arial" w:cs="Arial"/>
          <w:sz w:val="28"/>
          <w:szCs w:val="28"/>
        </w:rPr>
        <w:t>Lifebility</w:t>
      </w:r>
      <w:proofErr w:type="spellEnd"/>
      <w:r w:rsidR="00D32AF9" w:rsidRPr="008C7FC7">
        <w:rPr>
          <w:rFonts w:ascii="Arial" w:hAnsi="Arial" w:cs="Arial"/>
          <w:sz w:val="28"/>
          <w:szCs w:val="28"/>
        </w:rPr>
        <w:t xml:space="preserve"> </w:t>
      </w:r>
      <w:proofErr w:type="gramStart"/>
      <w:r w:rsidR="00D32AF9" w:rsidRPr="008C7FC7">
        <w:rPr>
          <w:rFonts w:ascii="Arial" w:hAnsi="Arial" w:cs="Arial"/>
          <w:sz w:val="28"/>
          <w:szCs w:val="28"/>
        </w:rPr>
        <w:t xml:space="preserve">France </w:t>
      </w:r>
      <w:r w:rsidR="008C7FC7" w:rsidRPr="008C7FC7">
        <w:rPr>
          <w:rFonts w:ascii="Arial" w:hAnsi="Arial" w:cs="Arial"/>
          <w:sz w:val="28"/>
          <w:szCs w:val="28"/>
        </w:rPr>
        <w:t>,</w:t>
      </w:r>
      <w:proofErr w:type="gramEnd"/>
      <w:r w:rsidR="008C7FC7" w:rsidRPr="008C7FC7">
        <w:rPr>
          <w:rFonts w:ascii="Arial" w:hAnsi="Arial" w:cs="Arial"/>
          <w:sz w:val="28"/>
          <w:szCs w:val="28"/>
        </w:rPr>
        <w:t xml:space="preserve"> poi Mario </w:t>
      </w:r>
      <w:r w:rsidRPr="008C7FC7">
        <w:rPr>
          <w:rFonts w:ascii="Arial" w:hAnsi="Arial" w:cs="Arial"/>
          <w:sz w:val="28"/>
          <w:szCs w:val="28"/>
        </w:rPr>
        <w:t>ha parlato dell’attività volta ai Paesi esteri e della necessità di essere flessibili, aperti al cambiamento, pronti ad attuare sempre il nuovo, proponendo</w:t>
      </w:r>
      <w:r w:rsidR="005B5852" w:rsidRPr="008C7FC7">
        <w:rPr>
          <w:rFonts w:ascii="Arial" w:hAnsi="Arial" w:cs="Arial"/>
          <w:sz w:val="28"/>
          <w:szCs w:val="28"/>
        </w:rPr>
        <w:t xml:space="preserve"> </w:t>
      </w:r>
      <w:r w:rsidR="00D32AF9" w:rsidRPr="008C7FC7">
        <w:rPr>
          <w:rFonts w:ascii="Arial" w:hAnsi="Arial" w:cs="Arial"/>
          <w:sz w:val="28"/>
          <w:szCs w:val="28"/>
        </w:rPr>
        <w:t xml:space="preserve">per esempio </w:t>
      </w:r>
      <w:r w:rsidR="005B5852" w:rsidRPr="008C7FC7">
        <w:rPr>
          <w:rFonts w:ascii="Arial" w:hAnsi="Arial" w:cs="Arial"/>
          <w:sz w:val="28"/>
          <w:szCs w:val="28"/>
        </w:rPr>
        <w:t>anche</w:t>
      </w:r>
      <w:r w:rsidRPr="008C7FC7">
        <w:rPr>
          <w:rFonts w:ascii="Arial" w:hAnsi="Arial" w:cs="Arial"/>
          <w:sz w:val="28"/>
          <w:szCs w:val="28"/>
        </w:rPr>
        <w:t xml:space="preserve"> un corso di Lezioni di management </w:t>
      </w:r>
      <w:r w:rsidR="007C5AB8">
        <w:rPr>
          <w:rFonts w:ascii="Arial" w:hAnsi="Arial" w:cs="Arial"/>
          <w:sz w:val="28"/>
          <w:szCs w:val="28"/>
        </w:rPr>
        <w:t xml:space="preserve">ETICO </w:t>
      </w:r>
      <w:r w:rsidRPr="008C7FC7">
        <w:rPr>
          <w:rFonts w:ascii="Arial" w:hAnsi="Arial" w:cs="Arial"/>
          <w:sz w:val="28"/>
          <w:szCs w:val="28"/>
        </w:rPr>
        <w:t>on line, per coinvolgere ragazzi di tutti i paesi.</w:t>
      </w:r>
    </w:p>
    <w:p w14:paraId="34081CA4" w14:textId="167BDB95" w:rsidR="006D0FC3" w:rsidRPr="008C7FC7" w:rsidRDefault="00D32AF9" w:rsidP="00FA0BD0">
      <w:pPr>
        <w:spacing w:after="0" w:line="240" w:lineRule="auto"/>
        <w:jc w:val="both"/>
        <w:rPr>
          <w:rFonts w:ascii="Arial" w:hAnsi="Arial" w:cs="Arial"/>
          <w:sz w:val="28"/>
          <w:szCs w:val="28"/>
        </w:rPr>
      </w:pPr>
      <w:r w:rsidRPr="008C7FC7">
        <w:rPr>
          <w:rFonts w:ascii="Arial" w:hAnsi="Arial" w:cs="Arial"/>
          <w:sz w:val="28"/>
          <w:szCs w:val="28"/>
        </w:rPr>
        <w:t>Conclude il DG</w:t>
      </w:r>
      <w:r w:rsidR="009C6F28" w:rsidRPr="008C7FC7">
        <w:rPr>
          <w:rFonts w:ascii="Arial" w:hAnsi="Arial" w:cs="Arial"/>
          <w:sz w:val="28"/>
          <w:szCs w:val="28"/>
        </w:rPr>
        <w:t xml:space="preserve"> </w:t>
      </w:r>
      <w:r w:rsidR="009C6F28" w:rsidRPr="008C7FC7">
        <w:rPr>
          <w:rFonts w:ascii="Arial" w:hAnsi="Arial" w:cs="Arial"/>
          <w:b/>
          <w:bCs/>
          <w:sz w:val="28"/>
          <w:szCs w:val="28"/>
        </w:rPr>
        <w:t>Rossella Vitali</w:t>
      </w:r>
      <w:r w:rsidR="009C6F28" w:rsidRPr="008C7FC7">
        <w:rPr>
          <w:rFonts w:ascii="Arial" w:hAnsi="Arial" w:cs="Arial"/>
          <w:sz w:val="28"/>
          <w:szCs w:val="28"/>
        </w:rPr>
        <w:t xml:space="preserve">, che si è </w:t>
      </w:r>
      <w:r w:rsidRPr="008C7FC7">
        <w:rPr>
          <w:rFonts w:ascii="Arial" w:hAnsi="Arial" w:cs="Arial"/>
          <w:sz w:val="28"/>
          <w:szCs w:val="28"/>
        </w:rPr>
        <w:t>dichiarata</w:t>
      </w:r>
      <w:r w:rsidR="009C6F28" w:rsidRPr="008C7FC7">
        <w:rPr>
          <w:rFonts w:ascii="Arial" w:hAnsi="Arial" w:cs="Arial"/>
          <w:sz w:val="28"/>
          <w:szCs w:val="28"/>
        </w:rPr>
        <w:t xml:space="preserve"> orgogliosa, come cittadina e come Lions, per il lavoro di questo service che </w:t>
      </w:r>
      <w:r w:rsidR="006D0FC3" w:rsidRPr="008C7FC7">
        <w:rPr>
          <w:rFonts w:ascii="Arial" w:hAnsi="Arial" w:cs="Arial"/>
          <w:sz w:val="28"/>
          <w:szCs w:val="28"/>
        </w:rPr>
        <w:t xml:space="preserve">pone i </w:t>
      </w:r>
      <w:r w:rsidRPr="008C7FC7">
        <w:rPr>
          <w:rFonts w:ascii="Arial" w:hAnsi="Arial" w:cs="Arial"/>
          <w:sz w:val="28"/>
          <w:szCs w:val="28"/>
        </w:rPr>
        <w:t>LIONS</w:t>
      </w:r>
      <w:r w:rsidR="006D0FC3" w:rsidRPr="008C7FC7">
        <w:rPr>
          <w:rFonts w:ascii="Arial" w:hAnsi="Arial" w:cs="Arial"/>
          <w:sz w:val="28"/>
          <w:szCs w:val="28"/>
        </w:rPr>
        <w:t xml:space="preserve"> in un ruolo un po’ oltre la solita dimensione, legando aziende, economia, università, giovani, tramite un fattore comune, l’Etica.</w:t>
      </w:r>
    </w:p>
    <w:p w14:paraId="6DE95628" w14:textId="27AC8022" w:rsidR="00FA0BD0" w:rsidRPr="008C7FC7" w:rsidRDefault="00FA0BD0" w:rsidP="009E3021">
      <w:pPr>
        <w:spacing w:after="0" w:line="240" w:lineRule="auto"/>
        <w:jc w:val="both"/>
        <w:rPr>
          <w:rFonts w:ascii="Arial" w:hAnsi="Arial" w:cs="Arial"/>
          <w:sz w:val="28"/>
          <w:szCs w:val="28"/>
        </w:rPr>
      </w:pPr>
    </w:p>
    <w:sectPr w:rsidR="00FA0BD0" w:rsidRPr="008C7F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80"/>
    <w:rsid w:val="000053D8"/>
    <w:rsid w:val="00035F54"/>
    <w:rsid w:val="00056F6A"/>
    <w:rsid w:val="00076C04"/>
    <w:rsid w:val="000C3BC0"/>
    <w:rsid w:val="000D5F00"/>
    <w:rsid w:val="001127DB"/>
    <w:rsid w:val="001A0FB2"/>
    <w:rsid w:val="002208C4"/>
    <w:rsid w:val="00233B19"/>
    <w:rsid w:val="00401D7C"/>
    <w:rsid w:val="00422DA2"/>
    <w:rsid w:val="004909AE"/>
    <w:rsid w:val="00504290"/>
    <w:rsid w:val="00514461"/>
    <w:rsid w:val="00535B6C"/>
    <w:rsid w:val="005B5852"/>
    <w:rsid w:val="00646388"/>
    <w:rsid w:val="00663090"/>
    <w:rsid w:val="00667B1B"/>
    <w:rsid w:val="006C06A4"/>
    <w:rsid w:val="006C2D2A"/>
    <w:rsid w:val="006D0FC3"/>
    <w:rsid w:val="006D5452"/>
    <w:rsid w:val="0072197E"/>
    <w:rsid w:val="00747C0E"/>
    <w:rsid w:val="007C5AB8"/>
    <w:rsid w:val="0084633B"/>
    <w:rsid w:val="00866AFB"/>
    <w:rsid w:val="008C7FC7"/>
    <w:rsid w:val="008D16F2"/>
    <w:rsid w:val="008F35D0"/>
    <w:rsid w:val="009135C2"/>
    <w:rsid w:val="0092680E"/>
    <w:rsid w:val="00956180"/>
    <w:rsid w:val="00960177"/>
    <w:rsid w:val="0096739F"/>
    <w:rsid w:val="009C10F5"/>
    <w:rsid w:val="009C6F28"/>
    <w:rsid w:val="009E3021"/>
    <w:rsid w:val="00A075CA"/>
    <w:rsid w:val="00AA5DBF"/>
    <w:rsid w:val="00B11860"/>
    <w:rsid w:val="00C05CA9"/>
    <w:rsid w:val="00C36F5C"/>
    <w:rsid w:val="00C66D1F"/>
    <w:rsid w:val="00CC0CFA"/>
    <w:rsid w:val="00CD3791"/>
    <w:rsid w:val="00D121BF"/>
    <w:rsid w:val="00D32AF9"/>
    <w:rsid w:val="00E51FC6"/>
    <w:rsid w:val="00E56073"/>
    <w:rsid w:val="00E666AF"/>
    <w:rsid w:val="00F07229"/>
    <w:rsid w:val="00F50AF3"/>
    <w:rsid w:val="00FA0BD0"/>
    <w:rsid w:val="00FB51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A5C2"/>
  <w15:chartTrackingRefBased/>
  <w15:docId w15:val="{FB8CC81F-A6C6-43FD-8BAC-C925AAFF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636</Words>
  <Characters>3469</Characters>
  <Application>Microsoft Office Word</Application>
  <DocSecurity>0</DocSecurity>
  <Lines>60</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Mariacristina</dc:creator>
  <cp:keywords/>
  <dc:description/>
  <cp:lastModifiedBy>Enzo Taranto</cp:lastModifiedBy>
  <cp:revision>6</cp:revision>
  <dcterms:created xsi:type="dcterms:W3CDTF">2025-02-03T11:37:00Z</dcterms:created>
  <dcterms:modified xsi:type="dcterms:W3CDTF">2025-02-03T14:51:00Z</dcterms:modified>
</cp:coreProperties>
</file>